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01" w:rsidRDefault="009E1701" w:rsidP="009E1701">
      <w:pPr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noProof/>
          <w:color w:val="auto"/>
          <w:sz w:val="22"/>
          <w:szCs w:val="22"/>
          <w:lang w:val="es-CL" w:eastAsia="es-CL"/>
        </w:rPr>
        <w:drawing>
          <wp:anchor distT="0" distB="0" distL="114935" distR="114935" simplePos="0" relativeHeight="251659264" behindDoc="1" locked="0" layoutInCell="1" allowOverlap="1" wp14:anchorId="56AFCC09" wp14:editId="31336B0F">
            <wp:simplePos x="0" y="0"/>
            <wp:positionH relativeFrom="margin">
              <wp:align>left</wp:align>
            </wp:positionH>
            <wp:positionV relativeFrom="paragraph">
              <wp:posOffset>-155946</wp:posOffset>
            </wp:positionV>
            <wp:extent cx="1777365" cy="3702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70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01" w:rsidRPr="00902E0B" w:rsidRDefault="009E1701" w:rsidP="009E1701">
      <w:pPr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E1701" w:rsidRPr="00902E0B" w:rsidRDefault="009E1701" w:rsidP="009E1701">
      <w:pPr>
        <w:spacing w:line="360" w:lineRule="auto"/>
        <w:jc w:val="center"/>
        <w:rPr>
          <w:rFonts w:ascii="Calibri" w:hAnsi="Calibri" w:cs="Arial"/>
          <w:b/>
          <w:bCs/>
          <w:color w:val="auto"/>
          <w:sz w:val="32"/>
          <w:szCs w:val="32"/>
        </w:rPr>
      </w:pPr>
      <w:r w:rsidRPr="002A35E8">
        <w:rPr>
          <w:rFonts w:ascii="Calibri" w:hAnsi="Calibri" w:cs="Arial"/>
          <w:b/>
          <w:bCs/>
          <w:color w:val="auto"/>
          <w:sz w:val="32"/>
          <w:szCs w:val="32"/>
        </w:rPr>
        <w:t>LECTURA COMPLEMENTARIA</w:t>
      </w:r>
      <w:r>
        <w:rPr>
          <w:rFonts w:ascii="Calibri" w:hAnsi="Calibri" w:cs="Arial"/>
          <w:b/>
          <w:bCs/>
          <w:color w:val="auto"/>
          <w:sz w:val="32"/>
          <w:szCs w:val="32"/>
        </w:rPr>
        <w:t xml:space="preserve"> 6°</w:t>
      </w:r>
      <w:r w:rsidRPr="002A35E8">
        <w:rPr>
          <w:rFonts w:ascii="Calibri" w:hAnsi="Calibri" w:cs="Arial"/>
          <w:b/>
          <w:bCs/>
          <w:color w:val="auto"/>
          <w:sz w:val="32"/>
          <w:szCs w:val="32"/>
        </w:rPr>
        <w:t xml:space="preserve"> BÁSICO</w:t>
      </w:r>
      <w:r>
        <w:rPr>
          <w:rFonts w:ascii="Calibri" w:hAnsi="Calibri" w:cs="Arial"/>
          <w:b/>
          <w:bCs/>
          <w:color w:val="auto"/>
          <w:sz w:val="32"/>
          <w:szCs w:val="32"/>
        </w:rPr>
        <w:t xml:space="preserve"> 2020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3841"/>
        <w:gridCol w:w="3508"/>
      </w:tblGrid>
      <w:tr w:rsidR="009E1701" w:rsidRPr="00886B1F" w:rsidTr="00454A3E">
        <w:trPr>
          <w:trHeight w:val="404"/>
        </w:trPr>
        <w:tc>
          <w:tcPr>
            <w:tcW w:w="1418" w:type="dxa"/>
          </w:tcPr>
          <w:p w:rsidR="009E1701" w:rsidRPr="00886B1F" w:rsidRDefault="009E1701" w:rsidP="00454A3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86B1F">
              <w:rPr>
                <w:rFonts w:ascii="Arial" w:hAnsi="Arial" w:cs="Arial"/>
                <w:b/>
                <w:color w:val="000000"/>
                <w:sz w:val="24"/>
                <w:szCs w:val="24"/>
                <w:lang w:eastAsia="es-CL"/>
              </w:rPr>
              <w:t>Fecha de Evaluación</w:t>
            </w:r>
          </w:p>
        </w:tc>
        <w:tc>
          <w:tcPr>
            <w:tcW w:w="3880" w:type="dxa"/>
            <w:vAlign w:val="bottom"/>
          </w:tcPr>
          <w:p w:rsidR="009E1701" w:rsidRPr="00886B1F" w:rsidRDefault="009E1701" w:rsidP="00454A3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86B1F">
              <w:rPr>
                <w:rFonts w:ascii="Arial" w:hAnsi="Arial" w:cs="Arial"/>
                <w:b/>
                <w:color w:val="000000"/>
                <w:sz w:val="24"/>
                <w:szCs w:val="24"/>
                <w:lang w:eastAsia="es-CL"/>
              </w:rPr>
              <w:t>Titulo/ Autor</w:t>
            </w:r>
          </w:p>
        </w:tc>
        <w:tc>
          <w:tcPr>
            <w:tcW w:w="3535" w:type="dxa"/>
            <w:vAlign w:val="bottom"/>
          </w:tcPr>
          <w:p w:rsidR="009E1701" w:rsidRPr="00886B1F" w:rsidRDefault="009E1701" w:rsidP="00454A3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886B1F">
              <w:rPr>
                <w:rFonts w:ascii="Arial" w:hAnsi="Arial" w:cs="Arial"/>
                <w:b/>
                <w:color w:val="000000"/>
                <w:sz w:val="24"/>
                <w:szCs w:val="24"/>
                <w:lang w:eastAsia="es-CL"/>
              </w:rPr>
              <w:t>Titulo/ Autor</w:t>
            </w:r>
          </w:p>
        </w:tc>
      </w:tr>
      <w:tr w:rsidR="00886B1F" w:rsidRPr="00886B1F" w:rsidTr="00C975A5">
        <w:trPr>
          <w:trHeight w:val="389"/>
        </w:trPr>
        <w:tc>
          <w:tcPr>
            <w:tcW w:w="1418" w:type="dxa"/>
          </w:tcPr>
          <w:p w:rsidR="00886B1F" w:rsidRPr="00886B1F" w:rsidRDefault="00886B1F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Marzo</w:t>
            </w:r>
          </w:p>
        </w:tc>
        <w:tc>
          <w:tcPr>
            <w:tcW w:w="7415" w:type="dxa"/>
            <w:gridSpan w:val="2"/>
          </w:tcPr>
          <w:p w:rsidR="00886B1F" w:rsidRPr="00886B1F" w:rsidRDefault="00886B1F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/>
                <w:color w:val="auto"/>
                <w:sz w:val="22"/>
                <w:szCs w:val="22"/>
              </w:rPr>
              <w:t>“Dioses y héroes de la mitología griega”</w:t>
            </w:r>
          </w:p>
          <w:p w:rsidR="00886B1F" w:rsidRPr="00886B1F" w:rsidRDefault="00886B1F" w:rsidP="00886B1F">
            <w:pPr>
              <w:tabs>
                <w:tab w:val="left" w:pos="640"/>
              </w:tabs>
              <w:autoSpaceDE w:val="0"/>
              <w:spacing w:line="360" w:lineRule="auto"/>
              <w:ind w:left="34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 xml:space="preserve">Ana María </w:t>
            </w:r>
            <w:proofErr w:type="spellStart"/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Shua</w:t>
            </w:r>
            <w:proofErr w:type="spellEnd"/>
          </w:p>
        </w:tc>
      </w:tr>
      <w:tr w:rsidR="00886B1F" w:rsidRPr="00886B1F" w:rsidTr="00D563FE">
        <w:trPr>
          <w:trHeight w:val="404"/>
        </w:trPr>
        <w:tc>
          <w:tcPr>
            <w:tcW w:w="1418" w:type="dxa"/>
          </w:tcPr>
          <w:p w:rsidR="00886B1F" w:rsidRPr="00886B1F" w:rsidRDefault="00886B1F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Abril</w:t>
            </w:r>
          </w:p>
        </w:tc>
        <w:tc>
          <w:tcPr>
            <w:tcW w:w="7415" w:type="dxa"/>
            <w:gridSpan w:val="2"/>
          </w:tcPr>
          <w:p w:rsidR="00886B1F" w:rsidRPr="00886B1F" w:rsidRDefault="00886B1F" w:rsidP="00886B1F">
            <w:pPr>
              <w:tabs>
                <w:tab w:val="left" w:pos="64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/>
                <w:color w:val="auto"/>
                <w:sz w:val="22"/>
                <w:szCs w:val="22"/>
              </w:rPr>
              <w:t>“Simón y el carro de fuego”</w:t>
            </w:r>
          </w:p>
          <w:p w:rsidR="00886B1F" w:rsidRPr="00886B1F" w:rsidRDefault="00886B1F" w:rsidP="00886B1F">
            <w:pPr>
              <w:tabs>
                <w:tab w:val="left" w:pos="640"/>
              </w:tabs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 xml:space="preserve">Jacqueline </w:t>
            </w:r>
            <w:proofErr w:type="spellStart"/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Balcells</w:t>
            </w:r>
            <w:proofErr w:type="spellEnd"/>
          </w:p>
          <w:p w:rsidR="00886B1F" w:rsidRPr="00886B1F" w:rsidRDefault="00886B1F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E1701" w:rsidRPr="00886B1F" w:rsidTr="00454A3E">
        <w:trPr>
          <w:trHeight w:val="524"/>
        </w:trPr>
        <w:tc>
          <w:tcPr>
            <w:tcW w:w="1418" w:type="dxa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Mayo</w:t>
            </w:r>
          </w:p>
        </w:tc>
        <w:tc>
          <w:tcPr>
            <w:tcW w:w="3880" w:type="dxa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886B1F">
              <w:rPr>
                <w:rFonts w:ascii="Arial" w:hAnsi="Arial" w:cs="Arial"/>
                <w:b/>
                <w:color w:val="auto"/>
                <w:sz w:val="22"/>
                <w:szCs w:val="22"/>
                <w:lang w:val="es-CL"/>
              </w:rPr>
              <w:t>“La casa del ahorcado”</w:t>
            </w:r>
          </w:p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CL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  <w:lang w:val="es-CL"/>
              </w:rPr>
              <w:t>Sara Bertrand</w:t>
            </w:r>
          </w:p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CL"/>
              </w:rPr>
            </w:pPr>
          </w:p>
        </w:tc>
        <w:tc>
          <w:tcPr>
            <w:tcW w:w="3535" w:type="dxa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CL"/>
              </w:rPr>
            </w:pPr>
            <w:r w:rsidRPr="00886B1F">
              <w:rPr>
                <w:rFonts w:ascii="Arial" w:hAnsi="Arial" w:cs="Arial"/>
                <w:b/>
                <w:color w:val="auto"/>
                <w:sz w:val="22"/>
                <w:szCs w:val="22"/>
                <w:lang w:val="es-CL"/>
              </w:rPr>
              <w:t>“La pata del diablo”</w:t>
            </w:r>
          </w:p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s-CL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  <w:lang w:val="es-CL"/>
              </w:rPr>
              <w:t>Sara Bertrand</w:t>
            </w:r>
          </w:p>
        </w:tc>
      </w:tr>
      <w:tr w:rsidR="009E1701" w:rsidRPr="00886B1F" w:rsidTr="00454A3E">
        <w:trPr>
          <w:trHeight w:val="538"/>
        </w:trPr>
        <w:tc>
          <w:tcPr>
            <w:tcW w:w="1418" w:type="dxa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Junio</w:t>
            </w:r>
          </w:p>
        </w:tc>
        <w:tc>
          <w:tcPr>
            <w:tcW w:w="3880" w:type="dxa"/>
          </w:tcPr>
          <w:p w:rsidR="009E1701" w:rsidRPr="00886B1F" w:rsidRDefault="006F387D" w:rsidP="00886B1F">
            <w:pPr>
              <w:tabs>
                <w:tab w:val="left" w:pos="64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“La máquina del tiempo</w:t>
            </w:r>
            <w:bookmarkStart w:id="0" w:name="_GoBack"/>
            <w:bookmarkEnd w:id="0"/>
            <w:r w:rsidR="009E1701" w:rsidRPr="00886B1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”</w:t>
            </w:r>
          </w:p>
          <w:p w:rsidR="009E1701" w:rsidRPr="00886B1F" w:rsidRDefault="009E1701" w:rsidP="00886B1F">
            <w:pPr>
              <w:tabs>
                <w:tab w:val="left" w:pos="64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>NOVELA GRÁFICA</w:t>
            </w:r>
          </w:p>
          <w:p w:rsidR="009E1701" w:rsidRPr="00886B1F" w:rsidRDefault="009E1701" w:rsidP="00886B1F">
            <w:pPr>
              <w:tabs>
                <w:tab w:val="left" w:pos="64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Editorial </w:t>
            </w:r>
            <w:proofErr w:type="spellStart"/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>Latinbooks</w:t>
            </w:r>
            <w:proofErr w:type="spellEnd"/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>Zig-zag</w:t>
            </w:r>
            <w:proofErr w:type="spellEnd"/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3535" w:type="dxa"/>
          </w:tcPr>
          <w:p w:rsidR="009E1701" w:rsidRPr="00886B1F" w:rsidRDefault="009E1701" w:rsidP="00886B1F">
            <w:pPr>
              <w:tabs>
                <w:tab w:val="left" w:pos="64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“El mundo perdido”</w:t>
            </w:r>
          </w:p>
          <w:p w:rsidR="009E1701" w:rsidRPr="00886B1F" w:rsidRDefault="009E1701" w:rsidP="00886B1F">
            <w:pPr>
              <w:tabs>
                <w:tab w:val="left" w:pos="64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>NOVELA GRÁFICA</w:t>
            </w:r>
          </w:p>
          <w:p w:rsidR="009E1701" w:rsidRPr="00886B1F" w:rsidRDefault="009E1701" w:rsidP="00886B1F">
            <w:pPr>
              <w:tabs>
                <w:tab w:val="left" w:pos="64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Editorial </w:t>
            </w:r>
            <w:proofErr w:type="spellStart"/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>Latinbooks</w:t>
            </w:r>
            <w:proofErr w:type="spellEnd"/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>Zig-zag</w:t>
            </w:r>
            <w:proofErr w:type="spellEnd"/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9E1701" w:rsidRPr="00886B1F" w:rsidTr="00454A3E">
        <w:trPr>
          <w:trHeight w:val="524"/>
        </w:trPr>
        <w:tc>
          <w:tcPr>
            <w:tcW w:w="1418" w:type="dxa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Julio</w:t>
            </w:r>
          </w:p>
        </w:tc>
        <w:tc>
          <w:tcPr>
            <w:tcW w:w="7415" w:type="dxa"/>
            <w:gridSpan w:val="2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Libro libre</w:t>
            </w:r>
          </w:p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(A elección personal)</w:t>
            </w:r>
          </w:p>
        </w:tc>
      </w:tr>
      <w:tr w:rsidR="00886B1F" w:rsidRPr="00886B1F" w:rsidTr="00CE4C20">
        <w:trPr>
          <w:trHeight w:val="538"/>
        </w:trPr>
        <w:tc>
          <w:tcPr>
            <w:tcW w:w="1418" w:type="dxa"/>
          </w:tcPr>
          <w:p w:rsidR="00886B1F" w:rsidRPr="00886B1F" w:rsidRDefault="00886B1F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Agosto</w:t>
            </w:r>
          </w:p>
        </w:tc>
        <w:tc>
          <w:tcPr>
            <w:tcW w:w="7415" w:type="dxa"/>
            <w:gridSpan w:val="2"/>
          </w:tcPr>
          <w:p w:rsidR="00886B1F" w:rsidRPr="00886B1F" w:rsidRDefault="00886B1F" w:rsidP="00886B1F">
            <w:pPr>
              <w:tabs>
                <w:tab w:val="left" w:pos="640"/>
              </w:tabs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“El canario polaco”</w:t>
            </w:r>
          </w:p>
          <w:p w:rsidR="00886B1F" w:rsidRPr="00886B1F" w:rsidRDefault="00886B1F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Cs/>
                <w:color w:val="auto"/>
                <w:sz w:val="22"/>
                <w:szCs w:val="22"/>
              </w:rPr>
              <w:t>Sergio Gómez</w:t>
            </w:r>
          </w:p>
          <w:p w:rsidR="00886B1F" w:rsidRPr="00886B1F" w:rsidRDefault="00886B1F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(Proyecto Loran. Libro digital)</w:t>
            </w:r>
          </w:p>
        </w:tc>
      </w:tr>
      <w:tr w:rsidR="009E1701" w:rsidRPr="00886B1F" w:rsidTr="00454A3E">
        <w:trPr>
          <w:trHeight w:val="538"/>
        </w:trPr>
        <w:tc>
          <w:tcPr>
            <w:tcW w:w="1418" w:type="dxa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Septiembre</w:t>
            </w:r>
          </w:p>
        </w:tc>
        <w:tc>
          <w:tcPr>
            <w:tcW w:w="3880" w:type="dxa"/>
          </w:tcPr>
          <w:p w:rsidR="009E1701" w:rsidRPr="00886B1F" w:rsidRDefault="009E1701" w:rsidP="00886B1F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/>
                <w:color w:val="auto"/>
                <w:sz w:val="22"/>
                <w:szCs w:val="22"/>
              </w:rPr>
              <w:t>“Quique Hache. Detective”</w:t>
            </w:r>
          </w:p>
          <w:p w:rsidR="009E1701" w:rsidRPr="00886B1F" w:rsidRDefault="009E1701" w:rsidP="00886B1F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Sergio Gómez.</w:t>
            </w:r>
          </w:p>
        </w:tc>
        <w:tc>
          <w:tcPr>
            <w:tcW w:w="3535" w:type="dxa"/>
          </w:tcPr>
          <w:p w:rsidR="009E1701" w:rsidRPr="00886B1F" w:rsidRDefault="009E1701" w:rsidP="00886B1F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/>
                <w:color w:val="auto"/>
                <w:sz w:val="22"/>
                <w:szCs w:val="22"/>
              </w:rPr>
              <w:t>“El caso del futbolista enmascarado”</w:t>
            </w:r>
          </w:p>
          <w:p w:rsidR="009E1701" w:rsidRPr="00886B1F" w:rsidRDefault="009E1701" w:rsidP="00886B1F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 xml:space="preserve">Carlos </w:t>
            </w:r>
            <w:proofErr w:type="spellStart"/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Schlaen</w:t>
            </w:r>
            <w:proofErr w:type="spellEnd"/>
          </w:p>
        </w:tc>
      </w:tr>
      <w:tr w:rsidR="009E1701" w:rsidRPr="00886B1F" w:rsidTr="00454A3E">
        <w:trPr>
          <w:trHeight w:val="524"/>
        </w:trPr>
        <w:tc>
          <w:tcPr>
            <w:tcW w:w="1418" w:type="dxa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Octubre</w:t>
            </w:r>
          </w:p>
        </w:tc>
        <w:tc>
          <w:tcPr>
            <w:tcW w:w="3880" w:type="dxa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/>
                <w:color w:val="auto"/>
                <w:sz w:val="22"/>
                <w:szCs w:val="22"/>
              </w:rPr>
              <w:t>“La voz de las cigarras”</w:t>
            </w:r>
          </w:p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 xml:space="preserve">Patricia </w:t>
            </w:r>
            <w:proofErr w:type="spellStart"/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Truffelo</w:t>
            </w:r>
            <w:proofErr w:type="spellEnd"/>
          </w:p>
        </w:tc>
        <w:tc>
          <w:tcPr>
            <w:tcW w:w="3535" w:type="dxa"/>
          </w:tcPr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b/>
                <w:color w:val="auto"/>
                <w:sz w:val="22"/>
                <w:szCs w:val="22"/>
              </w:rPr>
              <w:t>“Colombina y el pez azul”</w:t>
            </w:r>
          </w:p>
          <w:p w:rsidR="009E1701" w:rsidRPr="00886B1F" w:rsidRDefault="009E1701" w:rsidP="00886B1F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 xml:space="preserve">Patricia </w:t>
            </w:r>
            <w:proofErr w:type="spellStart"/>
            <w:r w:rsidRPr="00886B1F">
              <w:rPr>
                <w:rFonts w:ascii="Arial" w:hAnsi="Arial" w:cs="Arial"/>
                <w:color w:val="auto"/>
                <w:sz w:val="22"/>
                <w:szCs w:val="22"/>
              </w:rPr>
              <w:t>Truffello</w:t>
            </w:r>
            <w:proofErr w:type="spellEnd"/>
          </w:p>
        </w:tc>
      </w:tr>
    </w:tbl>
    <w:p w:rsidR="009E1701" w:rsidRPr="00886B1F" w:rsidRDefault="009E1701" w:rsidP="00886B1F">
      <w:pPr>
        <w:autoSpaceDE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9E1701" w:rsidRPr="00886B1F" w:rsidRDefault="009E1701" w:rsidP="00886B1F">
      <w:pPr>
        <w:jc w:val="center"/>
        <w:rPr>
          <w:rFonts w:ascii="Arial" w:hAnsi="Arial" w:cs="Arial"/>
          <w:sz w:val="22"/>
          <w:szCs w:val="22"/>
          <w:lang w:val="es-CL"/>
        </w:rPr>
      </w:pPr>
    </w:p>
    <w:p w:rsidR="009E1701" w:rsidRPr="00886B1F" w:rsidRDefault="009E1701" w:rsidP="00886B1F">
      <w:pPr>
        <w:jc w:val="center"/>
        <w:rPr>
          <w:rFonts w:ascii="Arial" w:hAnsi="Arial" w:cs="Arial"/>
        </w:rPr>
      </w:pPr>
    </w:p>
    <w:p w:rsidR="009E1701" w:rsidRPr="00886B1F" w:rsidRDefault="009E1701" w:rsidP="00886B1F">
      <w:pPr>
        <w:jc w:val="center"/>
        <w:rPr>
          <w:rFonts w:ascii="Arial" w:hAnsi="Arial" w:cs="Arial"/>
        </w:rPr>
      </w:pPr>
    </w:p>
    <w:p w:rsidR="003B227C" w:rsidRPr="00886B1F" w:rsidRDefault="003B227C" w:rsidP="00886B1F">
      <w:pPr>
        <w:jc w:val="center"/>
        <w:rPr>
          <w:rFonts w:ascii="Arial" w:hAnsi="Arial" w:cs="Arial"/>
        </w:rPr>
      </w:pPr>
    </w:p>
    <w:sectPr w:rsidR="003B227C" w:rsidRPr="00886B1F" w:rsidSect="008A4163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'Ñ¡*ç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01"/>
    <w:rsid w:val="003B227C"/>
    <w:rsid w:val="006F387D"/>
    <w:rsid w:val="00886B1F"/>
    <w:rsid w:val="009E1701"/>
    <w:rsid w:val="00A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0596B0-CFC4-4C70-8E67-2ED6E84F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01"/>
    <w:pPr>
      <w:suppressAutoHyphens/>
      <w:spacing w:after="0" w:line="240" w:lineRule="auto"/>
    </w:pPr>
    <w:rPr>
      <w:rFonts w:ascii="'Ñ¡*ç" w:eastAsia="Times New Roman" w:hAnsi="'Ñ¡*ç" w:cs="Tahoma"/>
      <w:color w:val="FF9900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Galaz</dc:creator>
  <cp:keywords/>
  <dc:description/>
  <cp:lastModifiedBy>alejandra Fritz</cp:lastModifiedBy>
  <cp:revision>5</cp:revision>
  <dcterms:created xsi:type="dcterms:W3CDTF">2019-11-26T12:17:00Z</dcterms:created>
  <dcterms:modified xsi:type="dcterms:W3CDTF">2019-12-02T18:07:00Z</dcterms:modified>
</cp:coreProperties>
</file>